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18" w:rsidRPr="00F92D18" w:rsidRDefault="00F92D18" w:rsidP="00F92D18">
      <w:pPr>
        <w:widowControl w:val="0"/>
        <w:tabs>
          <w:tab w:val="center" w:pos="4889"/>
          <w:tab w:val="left" w:pos="7293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</w:rPr>
      </w:pPr>
      <w:proofErr w:type="gramStart"/>
      <w:r w:rsidRPr="00F92D18">
        <w:rPr>
          <w:rFonts w:ascii="Times New Roman" w:eastAsia="Times New Roman" w:hAnsi="Times New Roman" w:cs="Times New Roman"/>
          <w:b/>
        </w:rPr>
        <w:t>Краткосрочное</w:t>
      </w:r>
      <w:proofErr w:type="gramEnd"/>
      <w:r w:rsidRPr="00F92D18">
        <w:rPr>
          <w:rFonts w:ascii="Times New Roman" w:eastAsia="Times New Roman" w:hAnsi="Times New Roman" w:cs="Times New Roman"/>
          <w:b/>
        </w:rPr>
        <w:t xml:space="preserve"> планирования урока</w:t>
      </w:r>
      <w:r w:rsidRPr="00F92D18">
        <w:rPr>
          <w:rFonts w:ascii="Times New Roman" w:eastAsia="Times New Roman" w:hAnsi="Times New Roman" w:cs="Times New Roman"/>
          <w:b/>
        </w:rPr>
        <w:tab/>
      </w:r>
    </w:p>
    <w:p w:rsidR="00F92D18" w:rsidRPr="00F92D18" w:rsidRDefault="00F92D18" w:rsidP="00F92D1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lang w:val="kk-KZ"/>
        </w:rPr>
      </w:pPr>
    </w:p>
    <w:tbl>
      <w:tblPr>
        <w:tblW w:w="53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7"/>
        <w:gridCol w:w="1815"/>
        <w:gridCol w:w="1884"/>
        <w:gridCol w:w="2066"/>
        <w:gridCol w:w="71"/>
        <w:gridCol w:w="2054"/>
      </w:tblGrid>
      <w:tr w:rsidR="00F92D18" w:rsidRPr="00F92D18" w:rsidTr="003B504A">
        <w:trPr>
          <w:cantSplit/>
          <w:trHeight w:val="473"/>
        </w:trPr>
        <w:tc>
          <w:tcPr>
            <w:tcW w:w="2947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Раздел долгосрочного плана:  5. </w:t>
            </w:r>
            <w:r w:rsidRPr="00F92D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Преобразование формы</w:t>
            </w:r>
          </w:p>
        </w:tc>
        <w:tc>
          <w:tcPr>
            <w:tcW w:w="2053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Школа: КГУ «Казанская СШ»</w:t>
            </w:r>
          </w:p>
        </w:tc>
      </w:tr>
      <w:tr w:rsidR="00F92D18" w:rsidRPr="00F92D18" w:rsidTr="003B504A">
        <w:trPr>
          <w:cantSplit/>
          <w:trHeight w:val="472"/>
        </w:trPr>
        <w:tc>
          <w:tcPr>
            <w:tcW w:w="2947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Дата: </w:t>
            </w:r>
          </w:p>
        </w:tc>
        <w:tc>
          <w:tcPr>
            <w:tcW w:w="2053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ФИО учителя: </w:t>
            </w:r>
            <w:proofErr w:type="spellStart"/>
            <w:r w:rsidRPr="00F92D18">
              <w:rPr>
                <w:rFonts w:ascii="Times New Roman" w:eastAsia="Times New Roman" w:hAnsi="Times New Roman" w:cs="Times New Roman"/>
                <w:b/>
              </w:rPr>
              <w:t>Айгужина</w:t>
            </w:r>
            <w:proofErr w:type="spellEnd"/>
            <w:r w:rsidR="00F4488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92D18">
              <w:rPr>
                <w:rFonts w:ascii="Times New Roman" w:eastAsia="Times New Roman" w:hAnsi="Times New Roman" w:cs="Times New Roman"/>
                <w:b/>
              </w:rPr>
              <w:t>Анар</w:t>
            </w:r>
            <w:proofErr w:type="spellEnd"/>
            <w:r w:rsidR="00F4488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92D18">
              <w:rPr>
                <w:rFonts w:ascii="Times New Roman" w:eastAsia="Times New Roman" w:hAnsi="Times New Roman" w:cs="Times New Roman"/>
                <w:b/>
              </w:rPr>
              <w:t>Сайлаувна</w:t>
            </w:r>
            <w:proofErr w:type="spellEnd"/>
          </w:p>
        </w:tc>
      </w:tr>
      <w:tr w:rsidR="00F92D18" w:rsidRPr="00F92D18" w:rsidTr="00B23FA0">
        <w:trPr>
          <w:cantSplit/>
          <w:trHeight w:val="412"/>
        </w:trPr>
        <w:tc>
          <w:tcPr>
            <w:tcW w:w="2947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Класс: 10</w:t>
            </w:r>
          </w:p>
        </w:tc>
        <w:tc>
          <w:tcPr>
            <w:tcW w:w="1047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Участвовали:</w:t>
            </w:r>
            <w:r w:rsidR="00F4488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92D18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006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Отсутствовали: 0</w:t>
            </w:r>
          </w:p>
        </w:tc>
      </w:tr>
      <w:tr w:rsidR="00F92D18" w:rsidRPr="00F92D18" w:rsidTr="003B504A">
        <w:trPr>
          <w:cantSplit/>
          <w:trHeight w:val="58"/>
        </w:trPr>
        <w:tc>
          <w:tcPr>
            <w:tcW w:w="5000" w:type="pct"/>
            <w:gridSpan w:val="6"/>
          </w:tcPr>
          <w:p w:rsidR="00F92D18" w:rsidRPr="00F92D18" w:rsidRDefault="00F92D18" w:rsidP="00F92D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Тема урока:</w:t>
            </w:r>
            <w:r w:rsidRPr="00F92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k-KZ"/>
              </w:rPr>
              <w:t xml:space="preserve"> Преобразование  пространственного положения и  частей предмета.</w:t>
            </w:r>
          </w:p>
        </w:tc>
      </w:tr>
      <w:tr w:rsidR="00F92D18" w:rsidRPr="00F92D18" w:rsidTr="003B504A">
        <w:trPr>
          <w:cantSplit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Учебные цели для достижения на этом уроке   (ссылка на учебную программу)</w:t>
            </w: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10.5.2.1</w:t>
            </w:r>
          </w:p>
          <w:p w:rsidR="00F92D18" w:rsidRPr="00F92D18" w:rsidRDefault="00F92D18" w:rsidP="00F92D1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 преобразование  формы  с изменением   пространственного положения предмета</w:t>
            </w:r>
          </w:p>
          <w:p w:rsidR="00F92D18" w:rsidRPr="00F92D18" w:rsidRDefault="00F92D18" w:rsidP="00F92D1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10.5.2.2</w:t>
            </w:r>
          </w:p>
          <w:p w:rsidR="00F92D18" w:rsidRPr="00F92D18" w:rsidRDefault="00F92D18" w:rsidP="00F92D1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 преобразование  формы  с изменением    пространственного взаимоотношения частей предмета</w:t>
            </w:r>
          </w:p>
          <w:p w:rsidR="00F92D18" w:rsidRPr="00F92D18" w:rsidRDefault="00F92D18" w:rsidP="00F92D18">
            <w:pPr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92D18" w:rsidRPr="00F92D18" w:rsidTr="003B504A">
        <w:trPr>
          <w:cantSplit/>
          <w:trHeight w:val="510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lang w:val="en-GB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Цели урока</w:t>
            </w: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1.Создать условия для формирования навыков  преобразования формы  с изменением пространственного положения предмета.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2.Стимулировать развитие  пространственного мышления   с помощью практических заданий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3.Изучить правила преобразования предмета при перемещении объекта в пространстве вдоль осей проекции.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F92D18" w:rsidRPr="00F92D18" w:rsidTr="003B504A">
        <w:trPr>
          <w:cantSplit/>
          <w:trHeight w:val="4294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before="40" w:after="40" w:line="240" w:lineRule="auto"/>
              <w:ind w:left="29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Ожидаемый результат</w:t>
            </w: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shd w:val="clear" w:color="auto" w:fill="FFFFFF"/>
              <w:spacing w:before="375" w:after="45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Все учащиеся смогут: 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  применять  соответствующие знания по изученной ранее теме «Анализ  геометрической  формы предмета»;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  определять величину объекта; 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  определять взаимное расположение данного объекта   относительно других;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осуществлять глазомерную оценку линейных и угловых величин;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  передавать в образе форму, размеры и взаимное расположение его элементов.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92D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Большинство учащихся смогут: </w:t>
            </w:r>
            <w:r w:rsidR="003B504A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- </w:t>
            </w:r>
            <w:r w:rsidR="003B50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пределять способы  преобразования формы предмета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92D1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Некоторые учащиеся смогут: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Устанавливать взаимосвязи между словом, представлением, изображением и объектом реальной действительности.</w:t>
            </w:r>
            <w:r w:rsidRPr="00F9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Воспроизводить представления памяти (словесно, графически, в виде модели)</w:t>
            </w:r>
          </w:p>
        </w:tc>
      </w:tr>
      <w:tr w:rsidR="00F92D18" w:rsidRPr="00F92D18" w:rsidTr="003B504A">
        <w:trPr>
          <w:cantSplit/>
          <w:trHeight w:val="2825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Языковые цели</w:t>
            </w: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widowControl w:val="0"/>
              <w:tabs>
                <w:tab w:val="left" w:pos="69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Научить учащихся употреблять лексику и терминологию по данной теме </w:t>
            </w:r>
          </w:p>
          <w:p w:rsidR="00F92D18" w:rsidRPr="00F92D18" w:rsidRDefault="00F92D18" w:rsidP="00F92D18">
            <w:pPr>
              <w:widowControl w:val="0"/>
              <w:tabs>
                <w:tab w:val="left" w:pos="69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i/>
              </w:rPr>
              <w:t>Лексика и терминология, специфичная для предмета:</w:t>
            </w:r>
          </w:p>
          <w:tbl>
            <w:tblPr>
              <w:tblW w:w="0" w:type="dxa"/>
              <w:tblInd w:w="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835"/>
              <w:gridCol w:w="2685"/>
              <w:gridCol w:w="5811"/>
            </w:tblGrid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</w:rPr>
                    <w:t>преобразование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</w:rPr>
                    <w:t>Т</w:t>
                  </w: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үрлендіру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transformation</w:t>
                  </w:r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Пространственное мышление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Кеңістіктік ойлау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Spatialthinkinq</w:t>
                  </w:r>
                  <w:proofErr w:type="spellEnd"/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Ориентация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Ориентация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F92D18">
                    <w:rPr>
                      <w:rFonts w:ascii="Times New Roman" w:eastAsia="Times New Roman" w:hAnsi="Times New Roman" w:cs="Times New Roman"/>
                    </w:rPr>
                    <w:t>О</w:t>
                  </w:r>
                  <w:proofErr w:type="spellStart"/>
                  <w:proofErr w:type="gramEnd"/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rientation</w:t>
                  </w:r>
                  <w:proofErr w:type="spellEnd"/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Величина объекта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Нысанның көлемі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Thevalueoftheobject</w:t>
                  </w:r>
                  <w:proofErr w:type="spellEnd"/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Глазомерная оценка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Көз өлшеу бағасы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Ocularassessment</w:t>
                  </w:r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0"/>
                      <w:tab w:val="left" w:pos="49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Взаимное расположение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Өзара орналасуы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Relativeposition</w:t>
                  </w:r>
                </w:p>
              </w:tc>
            </w:tr>
            <w:tr w:rsidR="00F92D18" w:rsidRPr="00F92D18" w:rsidTr="000E5266">
              <w:trPr>
                <w:trHeight w:val="132"/>
              </w:trPr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</w:rPr>
                    <w:t>Труд</w:t>
                  </w:r>
                </w:p>
              </w:tc>
              <w:tc>
                <w:tcPr>
                  <w:tcW w:w="26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ind w:left="119"/>
                    <w:jc w:val="both"/>
                    <w:rPr>
                      <w:rFonts w:ascii="Times New Roman" w:eastAsia="Times New Roman" w:hAnsi="Times New Roman" w:cs="Times New Roman"/>
                      <w:lang w:val="kk-KZ"/>
                    </w:rPr>
                  </w:pPr>
                  <w:r w:rsidRPr="00F92D18">
                    <w:rPr>
                      <w:rFonts w:ascii="Times New Roman" w:eastAsia="Times New Roman" w:hAnsi="Times New Roman" w:cs="Times New Roman"/>
                    </w:rPr>
                    <w:t>Е</w:t>
                  </w:r>
                  <w:r w:rsidRPr="00F92D18">
                    <w:rPr>
                      <w:rFonts w:ascii="Times New Roman" w:eastAsia="Times New Roman" w:hAnsi="Times New Roman" w:cs="Times New Roman"/>
                      <w:lang w:val="kk-KZ"/>
                    </w:rPr>
                    <w:t>ңбек</w:t>
                  </w:r>
                </w:p>
              </w:tc>
              <w:tc>
                <w:tcPr>
                  <w:tcW w:w="5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92D18" w:rsidRPr="00F92D18" w:rsidRDefault="00F92D18" w:rsidP="00F92D18">
                  <w:pPr>
                    <w:widowControl w:val="0"/>
                    <w:tabs>
                      <w:tab w:val="left" w:pos="698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F92D18">
                    <w:rPr>
                      <w:rFonts w:ascii="Times New Roman" w:eastAsia="Times New Roman" w:hAnsi="Times New Roman" w:cs="Times New Roman"/>
                      <w:lang w:val="en-US"/>
                    </w:rPr>
                    <w:t>Labour</w:t>
                  </w:r>
                  <w:proofErr w:type="spellEnd"/>
                </w:p>
              </w:tc>
            </w:tr>
          </w:tbl>
          <w:p w:rsidR="00F92D18" w:rsidRPr="00F92D18" w:rsidRDefault="00F92D18" w:rsidP="00F92D18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</w:tc>
      </w:tr>
      <w:tr w:rsidR="00F92D18" w:rsidRPr="00F92D18" w:rsidTr="003B504A">
        <w:trPr>
          <w:cantSplit/>
          <w:trHeight w:val="603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lastRenderedPageBreak/>
              <w:t>Привитие ценностей</w:t>
            </w:r>
          </w:p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lang w:eastAsia="en-GB"/>
              </w:rPr>
              <w:t>Общенациональная идея «</w:t>
            </w:r>
            <w:r w:rsidRPr="00F92D18">
              <w:rPr>
                <w:rFonts w:ascii="Times New Roman" w:eastAsia="Times New Roman" w:hAnsi="Times New Roman" w:cs="Times New Roman"/>
                <w:b/>
                <w:lang w:val="kk-KZ" w:eastAsia="en-GB"/>
              </w:rPr>
              <w:t>Мәңгілік ел</w:t>
            </w:r>
            <w:r w:rsidRPr="00F92D18">
              <w:rPr>
                <w:rFonts w:ascii="Times New Roman" w:eastAsia="Times New Roman" w:hAnsi="Times New Roman" w:cs="Times New Roman"/>
                <w:b/>
                <w:lang w:eastAsia="en-GB"/>
              </w:rPr>
              <w:t>»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b/>
                <w:lang w:eastAsia="en-GB"/>
              </w:rPr>
              <w:t>.Т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b/>
                <w:lang w:eastAsia="en-GB"/>
              </w:rPr>
              <w:t>ру</w:t>
            </w:r>
            <w:r w:rsidR="00F44882">
              <w:rPr>
                <w:rFonts w:ascii="Times New Roman" w:eastAsia="Times New Roman" w:hAnsi="Times New Roman" w:cs="Times New Roman"/>
                <w:b/>
                <w:lang w:eastAsia="en-GB"/>
              </w:rPr>
              <w:t>д и творчество на протяжении вс</w:t>
            </w:r>
            <w:r w:rsidRPr="00F92D18">
              <w:rPr>
                <w:rFonts w:ascii="Times New Roman" w:eastAsia="Times New Roman" w:hAnsi="Times New Roman" w:cs="Times New Roman"/>
                <w:b/>
                <w:lang w:eastAsia="en-GB"/>
              </w:rPr>
              <w:t>ей жизни.(Реализуется при групповой работе )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F92D18" w:rsidRPr="00F92D18" w:rsidTr="003B504A">
        <w:trPr>
          <w:cantSplit/>
          <w:trHeight w:val="513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92D18">
              <w:rPr>
                <w:rFonts w:ascii="Times New Roman" w:eastAsia="Times New Roman" w:hAnsi="Times New Roman" w:cs="Times New Roman"/>
                <w:b/>
              </w:rPr>
              <w:t>Межпредметная</w:t>
            </w:r>
            <w:proofErr w:type="spellEnd"/>
          </w:p>
          <w:p w:rsidR="00F92D18" w:rsidRPr="00F92D18" w:rsidRDefault="00F92D18" w:rsidP="00F92D18">
            <w:pPr>
              <w:widowControl w:val="0"/>
              <w:spacing w:before="40" w:after="4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связь</w:t>
            </w:r>
          </w:p>
        </w:tc>
        <w:tc>
          <w:tcPr>
            <w:tcW w:w="3865" w:type="pct"/>
            <w:gridSpan w:val="5"/>
          </w:tcPr>
          <w:p w:rsidR="00F92D18" w:rsidRPr="00F92D18" w:rsidRDefault="00FA0CFF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Геометрия,художественный  </w:t>
            </w:r>
            <w:r w:rsidR="00F92D18" w:rsidRPr="00F92D18">
              <w:rPr>
                <w:rFonts w:ascii="Times New Roman" w:eastAsia="Times New Roman" w:hAnsi="Times New Roman" w:cs="Times New Roman"/>
                <w:lang w:val="kk-KZ"/>
              </w:rPr>
              <w:t>труд.</w:t>
            </w:r>
          </w:p>
        </w:tc>
      </w:tr>
      <w:tr w:rsidR="00F92D18" w:rsidRPr="00F92D18" w:rsidTr="003B504A">
        <w:trPr>
          <w:cantSplit/>
          <w:trHeight w:val="433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lang w:val="kk-KZ"/>
              </w:rPr>
              <w:t>Предшествующие знания</w:t>
            </w:r>
          </w:p>
        </w:tc>
        <w:tc>
          <w:tcPr>
            <w:tcW w:w="3865" w:type="pct"/>
            <w:gridSpan w:val="5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t>Знают и соблюдают правила  оформления и выполнения ч</w:t>
            </w:r>
            <w:r w:rsidR="00FA0CFF">
              <w:rPr>
                <w:rFonts w:ascii="Times New Roman" w:eastAsia="Times New Roman" w:hAnsi="Times New Roman" w:cs="Times New Roman"/>
              </w:rPr>
              <w:t>ертежа по стандарту, анализируют геометрическую форму предмета и применяют правила построения  проекции трёх видов.</w:t>
            </w:r>
          </w:p>
        </w:tc>
      </w:tr>
      <w:tr w:rsidR="00F92D18" w:rsidRPr="00F92D18" w:rsidTr="003B504A">
        <w:trPr>
          <w:trHeight w:val="564"/>
        </w:trPr>
        <w:tc>
          <w:tcPr>
            <w:tcW w:w="5000" w:type="pct"/>
            <w:gridSpan w:val="6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br w:type="page"/>
            </w:r>
            <w:r w:rsidRPr="00F92D18">
              <w:rPr>
                <w:rFonts w:ascii="Times New Roman" w:eastAsia="Times New Roman" w:hAnsi="Times New Roman" w:cs="Times New Roman"/>
                <w:b/>
              </w:rPr>
              <w:t>Ход урока</w:t>
            </w:r>
          </w:p>
        </w:tc>
      </w:tr>
      <w:tr w:rsidR="00F92D18" w:rsidRPr="00F92D18" w:rsidTr="00B23FA0">
        <w:trPr>
          <w:trHeight w:val="379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Запланированные этапы урока</w:t>
            </w:r>
          </w:p>
        </w:tc>
        <w:tc>
          <w:tcPr>
            <w:tcW w:w="2824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Виды запланированных упражнений на уроке  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Ресурсы</w:t>
            </w:r>
          </w:p>
        </w:tc>
      </w:tr>
      <w:tr w:rsidR="00F92D18" w:rsidRPr="00410FB1" w:rsidTr="00B23FA0">
        <w:trPr>
          <w:trHeight w:val="10881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Мотивационный этап</w:t>
            </w:r>
          </w:p>
          <w:p w:rsidR="00F92D18" w:rsidRPr="00F92D18" w:rsidRDefault="009746C1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F92D18" w:rsidRPr="00F92D18">
              <w:rPr>
                <w:rFonts w:ascii="Times New Roman" w:eastAsia="Times New Roman" w:hAnsi="Times New Roman" w:cs="Times New Roman"/>
                <w:b/>
              </w:rPr>
              <w:t xml:space="preserve"> минут</w:t>
            </w:r>
          </w:p>
          <w:p w:rsidR="00F92D18" w:rsidRPr="00F92D18" w:rsidRDefault="00F92D18" w:rsidP="00F92D18">
            <w:pPr>
              <w:shd w:val="clear" w:color="auto" w:fill="FFFFFF"/>
              <w:tabs>
                <w:tab w:val="num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Цель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b/>
              </w:rPr>
              <w:t>:</w:t>
            </w:r>
            <w:r w:rsidRPr="00F92D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оздание мотивации у учащихся, включение в активный познавательный процесс всех учеников.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4" w:type="pct"/>
            <w:gridSpan w:val="3"/>
          </w:tcPr>
          <w:p w:rsidR="00F92D18" w:rsidRPr="00F92D18" w:rsidRDefault="003B504A" w:rsidP="00F92D18">
            <w:pPr>
              <w:widowControl w:val="0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Активный метод:</w:t>
            </w:r>
            <w:r w:rsidR="002E0A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«взаимообмен» </w:t>
            </w:r>
            <w:r w:rsidR="00F92D18"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  <w:p w:rsidR="00890B07" w:rsidRDefault="00F92D18" w:rsidP="00F92D18">
            <w:pPr>
              <w:widowControl w:val="0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Разделить класс  из 8 человек  на две группы. Учащимся предлагается написать номера деталей, получаемых в результат</w:t>
            </w:r>
            <w:r w:rsidR="00890B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е преобразования исходной формы </w:t>
            </w:r>
            <w:r w:rsidR="000B15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путём удаления,</w:t>
            </w: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указанных её частей</w:t>
            </w:r>
            <w:r w:rsidR="002E0A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92D18" w:rsidRPr="00F92D18" w:rsidRDefault="00890B07" w:rsidP="00890B07">
            <w:pPr>
              <w:widowControl w:val="0"/>
              <w:spacing w:after="0" w:line="240" w:lineRule="auto"/>
              <w:ind w:right="13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окончанию работы</w:t>
            </w:r>
            <w:r w:rsidR="000B15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группы меняются карточками и  оценивают друг друга.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Задание для </w:t>
            </w: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группы         </w:t>
            </w:r>
          </w:p>
          <w:p w:rsidR="00F92D18" w:rsidRPr="00F92D18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2D18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3472543" cy="1756461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657" t="60190" r="8617" b="8702"/>
                          <a:stretch/>
                        </pic:blipFill>
                        <pic:spPr bwMode="auto">
                          <a:xfrm>
                            <a:off x="0" y="0"/>
                            <a:ext cx="3479443" cy="1759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92D18" w:rsidRPr="00F92D18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Задание для </w:t>
            </w: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F92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группы</w:t>
            </w:r>
          </w:p>
          <w:p w:rsidR="00F92D18" w:rsidRPr="00F92D18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92D18" w:rsidRPr="00F92D18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F92D18" w:rsidRPr="00F92D18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D18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3541066" cy="1924493"/>
                  <wp:effectExtent l="0" t="0" r="254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947" t="10244" r="8735" b="56496"/>
                          <a:stretch/>
                        </pic:blipFill>
                        <pic:spPr bwMode="auto">
                          <a:xfrm>
                            <a:off x="0" y="0"/>
                            <a:ext cx="3542599" cy="1925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92D18" w:rsidRPr="00890B07" w:rsidRDefault="00F92D18" w:rsidP="00F92D18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</w:rPr>
            </w:pPr>
          </w:p>
          <w:p w:rsidR="00F92D18" w:rsidRPr="00F92D18" w:rsidRDefault="00F92D18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t xml:space="preserve">Изучить  презентацию  </w:t>
            </w:r>
          </w:p>
          <w:p w:rsidR="00F92D18" w:rsidRPr="00F92D18" w:rsidRDefault="00F92D18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t>«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Общие понятия о преобразовании формы</w:t>
            </w:r>
            <w:r w:rsidRPr="00F92D18">
              <w:rPr>
                <w:rFonts w:ascii="Times New Roman" w:eastAsia="Times New Roman" w:hAnsi="Times New Roman" w:cs="Times New Roman"/>
              </w:rPr>
              <w:t>»</w:t>
            </w:r>
          </w:p>
          <w:p w:rsidR="00F92D18" w:rsidRPr="003961DB" w:rsidRDefault="00EE7AF9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</w:rPr>
            </w:pPr>
            <w:hyperlink r:id="rId6" w:history="1">
              <w:r w:rsidR="003961DB" w:rsidRPr="003961DB">
                <w:rPr>
                  <w:rStyle w:val="a5"/>
                  <w:rFonts w:ascii="Times New Roman" w:eastAsia="Times New Roman" w:hAnsi="Times New Roman" w:cs="Times New Roman"/>
                </w:rPr>
                <w:t>http://www.myshared.ru/slide/968261/</w:t>
              </w:r>
            </w:hyperlink>
          </w:p>
        </w:tc>
      </w:tr>
      <w:tr w:rsidR="00F92D18" w:rsidRPr="00F92D18" w:rsidTr="00B23FA0">
        <w:trPr>
          <w:trHeight w:val="7501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lastRenderedPageBreak/>
              <w:t>Операционный этап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20 мин </w:t>
            </w:r>
          </w:p>
          <w:p w:rsidR="00F92D18" w:rsidRPr="00F92D18" w:rsidRDefault="00F92D18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F92D18">
              <w:rPr>
                <w:rFonts w:ascii="Times New Roman" w:eastAsia="Times New Roman" w:hAnsi="Times New Roman" w:cs="Times New Roman"/>
              </w:rPr>
              <w:t>Цели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оздать</w:t>
            </w:r>
            <w:proofErr w:type="spell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для формирования навыков  преобразования формы  с изменением пространственного положения предмета.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2.Стимулировать развитие  пространственного мышления   с помощью практических заданий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3.Изучить правила преобразования предмета при перемещении объекта в пространстве вдоль осей проекции.</w:t>
            </w:r>
          </w:p>
          <w:p w:rsidR="00F92D18" w:rsidRPr="00F92D18" w:rsidRDefault="00F92D18" w:rsidP="00F92D18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bCs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24" w:type="pct"/>
            <w:gridSpan w:val="3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8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Активный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48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метод:  «Исследовательская карточка»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Учащимся даю задание по карточкам (работают парами). Каждой паре распечатана карточка с заданием: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Начертить проекции, меняя  пространственное положение предмета.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показывают  как происходит преобразования предмета при перемещении объекта в пространстве вдоль осей проекции, как меняется ориентация предмета  в результате поворота детали на заданный угол, а так же как изменяется ориентация элементов (частей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)ф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ормы относительно друг друга.(</w:t>
            </w:r>
            <w:r w:rsidRPr="00F92D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Эта работа </w:t>
            </w:r>
            <w:proofErr w:type="spellStart"/>
            <w:r w:rsidRPr="00F92D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расчитана</w:t>
            </w:r>
            <w:proofErr w:type="spellEnd"/>
            <w:r w:rsidRPr="00F92D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20 мин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Задание для первой пар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рис</w:t>
            </w:r>
            <w:r w:rsidR="00FA0C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№1).Мысленно представьте, что вместо отверстия в детали  образован на том же месте выступ такой же формы. Выполните чертеж в трех видах. (размеры произвольные)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FA0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Задание для второй пар</w:t>
            </w:r>
            <w:proofErr w:type="gramStart"/>
            <w:r w:rsidR="00FA0CFF"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="00FA0CFF">
              <w:rPr>
                <w:rFonts w:ascii="Times New Roman" w:eastAsia="Times New Roman" w:hAnsi="Times New Roman" w:cs="Times New Roman"/>
                <w:sz w:val="24"/>
                <w:szCs w:val="24"/>
              </w:rPr>
              <w:t>рис.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№2)Мысленно положите деталь горизонтально. Выполните чертеж в трех видах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азмеры произвольные)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t xml:space="preserve">     Задание для третьей пар</w:t>
            </w:r>
            <w:proofErr w:type="gramStart"/>
            <w:r w:rsidRPr="00F92D18">
              <w:rPr>
                <w:rFonts w:ascii="Times New Roman" w:eastAsia="Times New Roman" w:hAnsi="Times New Roman" w:cs="Times New Roman"/>
              </w:rPr>
              <w:t>ы(</w:t>
            </w:r>
            <w:proofErr w:type="gramEnd"/>
            <w:r w:rsidRPr="00F92D18">
              <w:rPr>
                <w:rFonts w:ascii="Times New Roman" w:eastAsia="Times New Roman" w:hAnsi="Times New Roman" w:cs="Times New Roman"/>
              </w:rPr>
              <w:t xml:space="preserve">рис.№3) 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Верхнюю часть детали мысленно положите горизонтальн</w:t>
            </w:r>
            <w:r w:rsidR="00FA0CFF">
              <w:rPr>
                <w:rFonts w:ascii="Times New Roman" w:eastAsia="Times New Roman" w:hAnsi="Times New Roman" w:cs="Times New Roman"/>
                <w:sz w:val="24"/>
                <w:szCs w:val="24"/>
              </w:rPr>
              <w:t>о. Выполните чертеж в трё</w:t>
            </w:r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х видах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азмеры произвольные)</w:t>
            </w:r>
          </w:p>
          <w:p w:rsidR="00F92D18" w:rsidRPr="00F92D18" w:rsidRDefault="00FA0CFF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Задание для четвёртой пар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рис.</w:t>
            </w:r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№4)Мысленно разверните деталь на 90 градусо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вправо. Выполните чертеж в трё</w:t>
            </w:r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х видах</w:t>
            </w:r>
            <w:proofErr w:type="gramStart"/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92D18" w:rsidRPr="00F92D18">
              <w:rPr>
                <w:rFonts w:ascii="Times New Roman" w:eastAsia="Times New Roman" w:hAnsi="Times New Roman" w:cs="Times New Roman"/>
                <w:sz w:val="24"/>
                <w:szCs w:val="24"/>
              </w:rPr>
              <w:t>азмеры произвольные)</w:t>
            </w:r>
          </w:p>
          <w:p w:rsid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>
                  <wp:extent cx="3494315" cy="1610646"/>
                  <wp:effectExtent l="0" t="0" r="0" b="0"/>
                  <wp:docPr id="6" name="Рисунок 6" descr="https://arhivurokov.ru/kopilka/uploads/user_file_551c2676b2c57/konspiekt-uroka-chiertiezhi-ghruppy-ghieomietrichieskikh-tiel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kopilka/uploads/user_file_551c2676b2c57/konspiekt-uroka-chiertiezhi-ghruppy-ghieomietrichieskikh-tiel_1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8663"/>
                          <a:stretch/>
                        </pic:blipFill>
                        <pic:spPr bwMode="auto">
                          <a:xfrm>
                            <a:off x="0" y="0"/>
                            <a:ext cx="3503524" cy="16148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A3BF2" w:rsidRDefault="00A55536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Выставка работ учащихся</w:t>
            </w:r>
          </w:p>
          <w:p w:rsidR="002A3BF2" w:rsidRPr="00F92D18" w:rsidRDefault="00890B07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Оценивание конструктивным комментарием учителя</w:t>
            </w: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92D18" w:rsidRPr="00F92D18" w:rsidTr="00B23FA0">
        <w:trPr>
          <w:trHeight w:val="1264"/>
        </w:trPr>
        <w:tc>
          <w:tcPr>
            <w:tcW w:w="1135" w:type="pct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>Рефлексивный этап 10 минут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2D18">
              <w:rPr>
                <w:rFonts w:ascii="Times New Roman" w:eastAsia="Times New Roman" w:hAnsi="Times New Roman" w:cs="Times New Roman"/>
              </w:rPr>
              <w:t>Цель: Закрепление</w:t>
            </w:r>
            <w:r w:rsidRPr="00F92D18">
              <w:rPr>
                <w:rFonts w:ascii="Times New Roman" w:eastAsia="Times New Roman" w:hAnsi="Times New Roman" w:cs="Times New Roman"/>
                <w:bCs/>
              </w:rPr>
              <w:t xml:space="preserve"> знаний, их анализ, синтез, оценка на более высоком уровне мышления.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4" w:type="pct"/>
            <w:gridSpan w:val="3"/>
          </w:tcPr>
          <w:p w:rsid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4A7" w:rsidRDefault="00F44882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Задание для формативного оценивания 8 мин</w:t>
            </w:r>
          </w:p>
          <w:p w:rsidR="00F44882" w:rsidRPr="00F44882" w:rsidRDefault="00F44882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44882">
              <w:rPr>
                <w:rFonts w:ascii="Times New Roman" w:eastAsia="Times New Roman" w:hAnsi="Times New Roman" w:cs="Times New Roman"/>
                <w:bCs/>
              </w:rPr>
              <w:t>Цель: Измерить достижение цели обучения каждым учащимся, дать конструктивную обратную связь</w:t>
            </w:r>
          </w:p>
          <w:p w:rsidR="00AF54A7" w:rsidRDefault="00AF54A7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4A7" w:rsidRPr="00F92D18" w:rsidRDefault="00AF54A7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lastRenderedPageBreak/>
              <w:drawing>
                <wp:inline distT="0" distB="0" distL="0" distR="0">
                  <wp:extent cx="3708807" cy="4645152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06A53.tmp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935" t="19664" r="52079" b="5424"/>
                          <a:stretch/>
                        </pic:blipFill>
                        <pic:spPr bwMode="auto">
                          <a:xfrm>
                            <a:off x="0" y="0"/>
                            <a:ext cx="3750073" cy="4696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E0AAB">
              <w:rPr>
                <w:rFonts w:ascii="Times New Roman" w:eastAsia="Times New Roman" w:hAnsi="Times New Roman" w:cs="Times New Roman"/>
                <w:b/>
                <w:bCs/>
              </w:rPr>
              <w:t>Рефлексия:</w:t>
            </w:r>
            <w:r w:rsidR="0018584E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 xml:space="preserve"> 2 минуты</w:t>
            </w:r>
            <w:r w:rsidR="0083209C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«</w:t>
            </w:r>
            <w:r w:rsidR="00C25241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Лист обратной связи</w:t>
            </w:r>
            <w:r w:rsidR="0083209C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»</w:t>
            </w:r>
            <w:r w:rsidR="00C25241">
              <w:rPr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>.</w:t>
            </w:r>
          </w:p>
          <w:p w:rsidR="0018584E" w:rsidRDefault="0018584E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  <w:t>Цель:выявление уровня успешности ученика в конце урока</w:t>
            </w: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  <w:drawing>
                <wp:inline distT="0" distB="0" distL="0" distR="0">
                  <wp:extent cx="3560477" cy="2519917"/>
                  <wp:effectExtent l="0" t="0" r="1905" b="0"/>
                  <wp:docPr id="3" name="Рисунок 3" descr="C:\Users\User\Desktop\Формы обратной связи\16_L3W1D5_Консультирование учащихся _Лист обратная связи - письменыый отве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Формы обратной связи\16_L3W1D5_Консультирование учащихся _Лист обратная связи - письменыый отве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7907" cy="2518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</w:pPr>
          </w:p>
          <w:p w:rsidR="00CF3B6B" w:rsidRPr="0018584E" w:rsidRDefault="00CF3B6B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92D18" w:rsidRPr="00F92D18" w:rsidTr="00B23FA0">
        <w:trPr>
          <w:trHeight w:val="1207"/>
        </w:trPr>
        <w:tc>
          <w:tcPr>
            <w:tcW w:w="2024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proofErr w:type="gramStart"/>
            <w:r w:rsidRPr="00F92D18">
              <w:rPr>
                <w:rFonts w:ascii="Times New Roman" w:eastAsia="Times New Roman" w:hAnsi="Times New Roman" w:cs="Times New Roman"/>
                <w:b/>
              </w:rPr>
              <w:lastRenderedPageBreak/>
              <w:t>Дифференциация</w:t>
            </w:r>
            <w:proofErr w:type="gramEnd"/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 – </w:t>
            </w:r>
            <w:r w:rsidRPr="00F92D1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каким способом вы хотите больше оказывать поддержку? 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Какие задания вы даете ученикам более способным по сравнению с другими? 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4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Оценивание – как Вы планируете проверять уровень освоения материала учащимися?   </w:t>
            </w: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F92D18">
              <w:rPr>
                <w:rFonts w:ascii="Times New Roman" w:eastAsia="Times New Roman" w:hAnsi="Times New Roman" w:cs="Times New Roman"/>
                <w:b/>
              </w:rPr>
              <w:t xml:space="preserve">Охрана здоровья и соблюдение техники безопасности  </w:t>
            </w:r>
          </w:p>
        </w:tc>
      </w:tr>
      <w:tr w:rsidR="00F92D18" w:rsidRPr="00F92D18" w:rsidTr="00B23FA0">
        <w:trPr>
          <w:trHeight w:val="397"/>
        </w:trPr>
        <w:tc>
          <w:tcPr>
            <w:tcW w:w="2024" w:type="pct"/>
            <w:gridSpan w:val="2"/>
          </w:tcPr>
          <w:p w:rsidR="00F92D18" w:rsidRPr="003175B9" w:rsidRDefault="00CF3B6B" w:rsidP="00F92D18">
            <w:pPr>
              <w:widowControl w:val="0"/>
              <w:spacing w:after="0" w:line="240" w:lineRule="auto"/>
              <w:ind w:right="132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175B9">
              <w:rPr>
                <w:rFonts w:ascii="Times New Roman" w:eastAsia="Times New Roman" w:hAnsi="Times New Roman" w:cs="Times New Roman"/>
              </w:rPr>
              <w:t>Активный метод "Взаимообмен</w:t>
            </w:r>
            <w:proofErr w:type="gramStart"/>
            <w:r w:rsidR="003175B9" w:rsidRPr="003175B9">
              <w:rPr>
                <w:rFonts w:ascii="Times New Roman" w:eastAsia="Times New Roman" w:hAnsi="Times New Roman" w:cs="Times New Roman"/>
              </w:rPr>
              <w:t>"-</w:t>
            </w:r>
            <w:proofErr w:type="gramEnd"/>
            <w:r w:rsidR="003175B9" w:rsidRPr="003175B9">
              <w:rPr>
                <w:rFonts w:ascii="Times New Roman" w:eastAsia="Times New Roman" w:hAnsi="Times New Roman" w:cs="Times New Roman"/>
              </w:rPr>
              <w:t>дифференцированный</w:t>
            </w:r>
            <w:r w:rsidR="003175B9">
              <w:rPr>
                <w:rFonts w:ascii="Times New Roman" w:eastAsia="Times New Roman" w:hAnsi="Times New Roman" w:cs="Times New Roman"/>
              </w:rPr>
              <w:t xml:space="preserve"> метод по содержанию и процессу, так как учащиеся изучают тему по содержанию презентации  и указывают верные номера деталей.</w:t>
            </w:r>
          </w:p>
          <w:p w:rsidR="00F92D18" w:rsidRPr="003175B9" w:rsidRDefault="003175B9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Активный метод «Исследовательская карточка»- диффере</w:t>
            </w:r>
            <w:r w:rsidR="00A14EAC">
              <w:rPr>
                <w:rFonts w:ascii="Times New Roman" w:eastAsia="Times New Roman" w:hAnsi="Times New Roman" w:cs="Times New Roman"/>
              </w:rPr>
              <w:t>нцированный  метод по процессу и продукту.</w:t>
            </w:r>
            <w:r w:rsidR="0083209C">
              <w:rPr>
                <w:rFonts w:ascii="Times New Roman" w:eastAsia="Times New Roman" w:hAnsi="Times New Roman" w:cs="Times New Roman"/>
              </w:rPr>
              <w:br/>
            </w:r>
          </w:p>
          <w:p w:rsidR="00CF3B6B" w:rsidRDefault="0083209C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«Лист обратной связи»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1934" w:type="pct"/>
            <w:gridSpan w:val="2"/>
          </w:tcPr>
          <w:p w:rsidR="00F92D18" w:rsidRPr="00A14EAC" w:rsidRDefault="00A14EAC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Активный метод: </w:t>
            </w:r>
            <w:r w:rsidR="00FA0CFF">
              <w:rPr>
                <w:rFonts w:ascii="Times New Roman" w:eastAsia="Times New Roman" w:hAnsi="Times New Roman" w:cs="Times New Roman"/>
              </w:rPr>
              <w:t xml:space="preserve">«Взаимообмен» - </w:t>
            </w:r>
            <w:r w:rsidR="00467F37">
              <w:rPr>
                <w:rFonts w:ascii="Times New Roman" w:eastAsia="Times New Roman" w:hAnsi="Times New Roman" w:cs="Times New Roman"/>
              </w:rPr>
              <w:t xml:space="preserve">взаимопроверка и  </w:t>
            </w:r>
            <w:proofErr w:type="spellStart"/>
            <w:r w:rsidR="00FA0CFF">
              <w:rPr>
                <w:rFonts w:ascii="Times New Roman" w:eastAsia="Times New Roman" w:hAnsi="Times New Roman" w:cs="Times New Roman"/>
              </w:rPr>
              <w:t>взаимооценка</w:t>
            </w:r>
            <w:proofErr w:type="spellEnd"/>
            <w:r w:rsidR="00467F3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467F37">
              <w:rPr>
                <w:rFonts w:ascii="Times New Roman" w:eastAsia="Times New Roman" w:hAnsi="Times New Roman" w:cs="Times New Roman"/>
              </w:rPr>
              <w:t>учеников.Дозированная</w:t>
            </w:r>
            <w:proofErr w:type="spellEnd"/>
            <w:r w:rsidR="00467F37">
              <w:rPr>
                <w:rFonts w:ascii="Times New Roman" w:eastAsia="Times New Roman" w:hAnsi="Times New Roman" w:cs="Times New Roman"/>
              </w:rPr>
              <w:t xml:space="preserve"> помощь учителя.</w:t>
            </w:r>
          </w:p>
          <w:p w:rsidR="00F92D18" w:rsidRPr="00A14EAC" w:rsidRDefault="00A14EAC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Активный метод «Исследовательская карта»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заимооценивание</w:t>
            </w:r>
            <w:proofErr w:type="spellEnd"/>
            <w:r w:rsidR="00F4488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 выставленным работам  с комментариями учителя</w:t>
            </w:r>
            <w:r w:rsidR="00F92D18" w:rsidRPr="00A14EAC">
              <w:rPr>
                <w:rFonts w:ascii="Times New Roman" w:eastAsia="Times New Roman" w:hAnsi="Times New Roman" w:cs="Times New Roman"/>
              </w:rPr>
              <w:t>.</w:t>
            </w:r>
          </w:p>
          <w:p w:rsidR="00F92D18" w:rsidRPr="00A14EAC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EAC">
              <w:rPr>
                <w:rFonts w:ascii="Times New Roman" w:eastAsia="Times New Roman" w:hAnsi="Times New Roman" w:cs="Times New Roman"/>
              </w:rPr>
              <w:t>ФО –</w:t>
            </w:r>
            <w:r w:rsidR="00467F37">
              <w:rPr>
                <w:rFonts w:ascii="Times New Roman" w:eastAsia="Times New Roman" w:hAnsi="Times New Roman" w:cs="Times New Roman"/>
              </w:rPr>
              <w:t xml:space="preserve"> самооцен</w:t>
            </w:r>
            <w:r w:rsidRPr="00A14EAC">
              <w:rPr>
                <w:rFonts w:ascii="Times New Roman" w:eastAsia="Times New Roman" w:hAnsi="Times New Roman" w:cs="Times New Roman"/>
              </w:rPr>
              <w:t>ка по критериям и дескрипторам.</w:t>
            </w:r>
          </w:p>
          <w:p w:rsidR="00F92D18" w:rsidRPr="00A14EAC" w:rsidRDefault="00C25241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Активный метод «Лист о</w:t>
            </w:r>
            <w:r w:rsidR="00467F37">
              <w:rPr>
                <w:rFonts w:ascii="Times New Roman" w:eastAsia="Times New Roman" w:hAnsi="Times New Roman" w:cs="Times New Roman"/>
              </w:rPr>
              <w:t xml:space="preserve">братной связи» - </w:t>
            </w:r>
            <w:r>
              <w:rPr>
                <w:rFonts w:ascii="Times New Roman" w:eastAsia="Times New Roman" w:hAnsi="Times New Roman" w:cs="Times New Roman"/>
              </w:rPr>
              <w:t>(учащиеся показывают</w:t>
            </w:r>
            <w:r w:rsidR="00DB3F8B">
              <w:rPr>
                <w:rFonts w:ascii="Times New Roman" w:eastAsia="Times New Roman" w:hAnsi="Times New Roman" w:cs="Times New Roman"/>
              </w:rPr>
              <w:t xml:space="preserve"> оценку урока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highlight w:val="yellow"/>
              </w:rPr>
            </w:pPr>
          </w:p>
        </w:tc>
        <w:tc>
          <w:tcPr>
            <w:tcW w:w="1041" w:type="pct"/>
            <w:gridSpan w:val="2"/>
          </w:tcPr>
          <w:p w:rsidR="00F92D18" w:rsidRPr="00F92D18" w:rsidRDefault="00F92D18" w:rsidP="00F92D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F92D18">
              <w:rPr>
                <w:rFonts w:ascii="Times New Roman" w:eastAsia="Times New Roman" w:hAnsi="Times New Roman" w:cs="Times New Roman"/>
                <w:bCs/>
                <w:color w:val="000000"/>
              </w:rPr>
              <w:t>ТБ при работ</w:t>
            </w:r>
            <w:r w:rsidR="00B23FA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е в кабинете. Соблюдение </w:t>
            </w:r>
            <w:proofErr w:type="spellStart"/>
            <w:r w:rsidR="00B23FA0">
              <w:rPr>
                <w:rFonts w:ascii="Times New Roman" w:eastAsia="Times New Roman" w:hAnsi="Times New Roman" w:cs="Times New Roman"/>
                <w:bCs/>
                <w:color w:val="000000"/>
              </w:rPr>
              <w:t>санитарно-эпидемиологическ</w:t>
            </w:r>
            <w:proofErr w:type="gramStart"/>
            <w:r w:rsidR="00B23FA0">
              <w:rPr>
                <w:rFonts w:ascii="Times New Roman" w:eastAsia="Times New Roman" w:hAnsi="Times New Roman" w:cs="Times New Roman"/>
                <w:bCs/>
                <w:color w:val="000000"/>
              </w:rPr>
              <w:t>.н</w:t>
            </w:r>
            <w:proofErr w:type="gramEnd"/>
            <w:r w:rsidR="00B23FA0">
              <w:rPr>
                <w:rFonts w:ascii="Times New Roman" w:eastAsia="Times New Roman" w:hAnsi="Times New Roman" w:cs="Times New Roman"/>
                <w:bCs/>
                <w:color w:val="000000"/>
              </w:rPr>
              <w:t>орм</w:t>
            </w:r>
            <w:proofErr w:type="spellEnd"/>
            <w:r w:rsidR="00B23FA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</w:tr>
    </w:tbl>
    <w:p w:rsidR="00F92D18" w:rsidRPr="00F92D18" w:rsidRDefault="00F92D18" w:rsidP="00F92D18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p w:rsidR="00F92D18" w:rsidRPr="00F92D18" w:rsidRDefault="00F92D18"/>
    <w:sectPr w:rsidR="00F92D18" w:rsidRPr="00F92D18" w:rsidSect="00EE7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51B62"/>
    <w:rsid w:val="000B1546"/>
    <w:rsid w:val="0018584E"/>
    <w:rsid w:val="00281E6F"/>
    <w:rsid w:val="002A3BF2"/>
    <w:rsid w:val="002E0AAB"/>
    <w:rsid w:val="003175B9"/>
    <w:rsid w:val="0033468F"/>
    <w:rsid w:val="003961DB"/>
    <w:rsid w:val="003B504A"/>
    <w:rsid w:val="00410FB1"/>
    <w:rsid w:val="00467F37"/>
    <w:rsid w:val="00651B62"/>
    <w:rsid w:val="0083209C"/>
    <w:rsid w:val="00870C62"/>
    <w:rsid w:val="00890B07"/>
    <w:rsid w:val="009746C1"/>
    <w:rsid w:val="00A14EAC"/>
    <w:rsid w:val="00A55536"/>
    <w:rsid w:val="00AF54A7"/>
    <w:rsid w:val="00B23FA0"/>
    <w:rsid w:val="00B72A10"/>
    <w:rsid w:val="00B871DA"/>
    <w:rsid w:val="00C25241"/>
    <w:rsid w:val="00CF3B6B"/>
    <w:rsid w:val="00D93226"/>
    <w:rsid w:val="00DB3F8B"/>
    <w:rsid w:val="00EE7AF9"/>
    <w:rsid w:val="00F44882"/>
    <w:rsid w:val="00F92D18"/>
    <w:rsid w:val="00FA0CFF"/>
    <w:rsid w:val="00FA6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E6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961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E6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96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yshared.ru/slide/968261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223F-9523-4B5C-8703-6D042F8D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5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19</cp:revision>
  <dcterms:created xsi:type="dcterms:W3CDTF">2019-04-03T10:19:00Z</dcterms:created>
  <dcterms:modified xsi:type="dcterms:W3CDTF">2019-04-07T01:31:00Z</dcterms:modified>
</cp:coreProperties>
</file>